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8d356611564ced7094d1656d5a4c018d7e73c0"/>
    <w:p>
      <w:pPr>
        <w:pStyle w:val="Heading3"/>
      </w:pPr>
      <w:r>
        <w:t xml:space="preserve">ПЛАН основных мероприятий, проводимых в районе Орехово-Борисово Южное с 09 марта 2020г. по 15 марта 2020г.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09 марта 2020г. по 15 марта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Коммуникативная беседа «День 8 марта» в студии развития речи</w:t>
            </w:r>
          </w:p>
          <w:p>
            <w:pPr>
              <w:jc w:val="left"/>
            </w:pPr>
            <w:r>
              <w:t xml:space="preserve">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 в исполнении вокальной студии «Мелодия»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Тематическое занятие в студии развития детей «Всезнайка» "Международный женский день 8 марта</w:t>
            </w:r>
          </w:p>
          <w:p>
            <w:pPr>
              <w:jc w:val="left"/>
            </w:pPr>
            <w:r>
              <w:t xml:space="preserve">Women's Day".</w:t>
            </w:r>
          </w:p>
          <w:p>
            <w:pPr>
              <w:jc w:val="left"/>
            </w:pPr>
            <w:r>
              <w:t xml:space="preserve">Конкурсы "А ну-ка, девушки", викторины, состязания</w:t>
            </w:r>
          </w:p>
          <w:p>
            <w:pPr>
              <w:jc w:val="left"/>
            </w:pPr>
            <w:r>
              <w:t xml:space="preserve">команд девочек и мальчиков, вручение подарков.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 посвящённый "Международному женскому дню"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«Караван» - восточная праздничная вечеринка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"Мир эмоций в семье"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Живая музыка, выступление баяниста клуба " Серебряная нить поколений" "Ветеранский дворик", посвященное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 "Волонтерство в Европе"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"Мастерство публичных выступлений"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в студии «Кроха» «Любимым мамам и бабушкам!»,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классической музыки в исполнении вокальной студии «Мелодия»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д.35. к.2</w:t>
            </w:r>
          </w:p>
        </w:tc>
        <w:tc>
          <w:tcPr/>
          <w:p>
            <w:pPr>
              <w:jc w:val="left"/>
            </w:pPr>
            <w:r>
              <w:t xml:space="preserve">Игры «Нашего двора» «Многонациональная Россия»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«ДЕНДРОПАРК»</w:t>
            </w:r>
          </w:p>
          <w:p>
            <w:pPr>
              <w:jc w:val="left"/>
            </w:pPr>
            <w:r>
              <w:t xml:space="preserve">Ведущий – сотрудник государственной фельдъегерской службы Н. А. Яцунов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"Подарок на удачу"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творческих коллективов «Для милых дам!»,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</w:t>
            </w:r>
          </w:p>
          <w:p>
            <w:pPr>
              <w:jc w:val="left"/>
            </w:pPr>
            <w:r>
              <w:t xml:space="preserve">"Мастерство публичных выступлений"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 Дианы Дорофеевой</w:t>
            </w:r>
          </w:p>
          <w:p>
            <w:pPr>
              <w:jc w:val="left"/>
            </w:pPr>
            <w:r>
              <w:t xml:space="preserve">"По волнам моей памяти"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Лекция, посвященная</w:t>
            </w:r>
          </w:p>
          <w:p>
            <w:pPr>
              <w:jc w:val="left"/>
            </w:pPr>
            <w:r>
              <w:t xml:space="preserve">Дню провославной книги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Could you tell me the way to…?” - тематический урок в студии "I Love Inglish"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09.03.2020 – 15.03.2020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 на дворе!» воспитанников творческих студий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09.03.2020 – 15.03.2020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«Нежность», посвященная 8 марта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09.03.2020 – 15.03.2020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«Весенний букет», посвященная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http://orehovo-borisovo-juzhnoe.mos.ru/social-sphere/sport-and-leisure/plan-of-sports-and-leisure-activities/detail/8733996.html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33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733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2024-07-10T06:08:51Z</dcterms:created>
  <dcterms:modified xsi:type="dcterms:W3CDTF">2024-07-10T06:08:51Z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