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64ee456a62207388bf8f12278b70881598e87"/>
    <w:p>
      <w:pPr>
        <w:pStyle w:val="Heading3"/>
      </w:pPr>
      <w:r>
        <w:t xml:space="preserve">ПЛАН основных мероприятий, проводимых в районе Орехово-Борисово Южное с 16 декабря по 22 декабря 2019г.</w:t>
      </w:r>
    </w:p>
    <w:p>
      <w:pPr>
        <w:pStyle w:val="FirstParagraph"/>
      </w:pPr>
      <w:r>
        <w:t xml:space="preserve">11.12.2019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16 декабря 2019г. по 22 декабря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16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Степ-аэробика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17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Праздник «Нам всё по плечу» на уроке дзюдо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18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«Играй гармонь» встреча ветеранов, песни под аккордеон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ЦССВ «Вера. Надежда. Любовь»</w:t>
            </w:r>
          </w:p>
          <w:p>
            <w:pPr>
              <w:jc w:val="left"/>
            </w:pPr>
            <w:r>
              <w:t xml:space="preserve">Елецкая ул., д.10, корп. 2</w:t>
            </w:r>
          </w:p>
        </w:tc>
        <w:tc>
          <w:tcPr/>
          <w:p>
            <w:pPr>
              <w:jc w:val="left"/>
            </w:pPr>
            <w:r>
              <w:t xml:space="preserve">Новогоднее мероприятие «Да будет праздник»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Библиотека № 152, ул. Воронежская, д.10</w:t>
            </w:r>
          </w:p>
        </w:tc>
        <w:tc>
          <w:tcPr/>
          <w:p>
            <w:pPr>
              <w:jc w:val="left"/>
            </w:pPr>
            <w:r>
              <w:t xml:space="preserve">«Праздник Деда Мороза и Снегурочки»</w:t>
            </w:r>
          </w:p>
        </w:tc>
        <w:tc>
          <w:tcPr/>
          <w:p>
            <w:pPr>
              <w:jc w:val="left"/>
            </w:pPr>
            <w:r>
              <w:t xml:space="preserve">Беляевский Д.А.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Музыкально-литературная композиция «У самовара» в исполнении театральной студии «Вдохновение»</w:t>
            </w:r>
          </w:p>
          <w:p>
            <w:pPr>
              <w:jc w:val="left"/>
            </w:pPr>
            <w:r>
              <w:t xml:space="preserve">Ведущая – Л. И. Пономарева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</w:t>
            </w:r>
          </w:p>
          <w:p>
            <w:pPr>
              <w:jc w:val="left"/>
            </w:pPr>
            <w:r>
              <w:t xml:space="preserve">"С песней по жизни"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«Традиция», Каширское шоссе, 148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"Вспоминаем героев 19 века"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Отчетный концерт вокально-хореографического ансамбля "Брусника"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«Зимние забавы» в исполнении вокально-инструментального ансамбля «Гости из Братеево»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Воронежская</w:t>
            </w:r>
          </w:p>
          <w:p>
            <w:pPr>
              <w:jc w:val="left"/>
            </w:pPr>
            <w:r>
              <w:t xml:space="preserve">д. 10</w:t>
            </w:r>
          </w:p>
          <w:p>
            <w:pPr>
              <w:jc w:val="left"/>
            </w:pPr>
            <w:r>
              <w:t xml:space="preserve">(территория библиотеки № 152)</w:t>
            </w:r>
          </w:p>
        </w:tc>
        <w:tc>
          <w:tcPr/>
          <w:p>
            <w:pPr>
              <w:jc w:val="left"/>
            </w:pPr>
            <w:r>
              <w:t xml:space="preserve">Творческая праздничная программа «Пока часы 12 бьют» для активных жителей, посвященная празднованию Нового года и Рождества Христова.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Классный концерт по фортепиано</w:t>
            </w:r>
          </w:p>
          <w:p>
            <w:pPr>
              <w:jc w:val="left"/>
            </w:pPr>
            <w:r>
              <w:t xml:space="preserve">«Новогодние подарки»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Зимние забавы, посвященные празднованию Нового года и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«Возрождение», Елецкая , 16</w:t>
            </w:r>
          </w:p>
        </w:tc>
        <w:tc>
          <w:tcPr/>
          <w:p>
            <w:pPr>
              <w:jc w:val="left"/>
            </w:pPr>
            <w:r>
              <w:t xml:space="preserve">"Патриоты нашего двора"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Отчетный концерт</w:t>
            </w:r>
          </w:p>
          <w:p>
            <w:pPr>
              <w:jc w:val="left"/>
            </w:pPr>
            <w:r>
              <w:t xml:space="preserve">Театральной студии "АртЦех"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Парк «Березова роща» между Елецкой ул., д.33 к.1 и Гурьевским пр. д.9</w:t>
            </w:r>
          </w:p>
        </w:tc>
        <w:tc>
          <w:tcPr/>
          <w:p>
            <w:pPr>
              <w:jc w:val="left"/>
            </w:pPr>
            <w:r>
              <w:t xml:space="preserve">Лыжня для всех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Праздничный утренник для самых маленьких в студии «Кроха» - «В лесу родилась елочка!»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Спектакль "Тайна мышиного двора"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«Елка нашего двора» - открытое праздничное новогоднее мероприятие на улице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«Зимняя мелодия» в исполнении вокального дуэта «Душа песни»</w:t>
            </w:r>
          </w:p>
          <w:p>
            <w:pPr>
              <w:jc w:val="left"/>
            </w:pPr>
            <w:r>
              <w:t xml:space="preserve">Аккомпанирует Геннадий Переслегин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</w:t>
            </w:r>
          </w:p>
          <w:p>
            <w:pPr>
              <w:jc w:val="left"/>
            </w:pPr>
            <w:r>
              <w:t xml:space="preserve">от студии танца "Сувенир"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Праздничный утренник для самых маленьких в студии «Знайка» - «В гостях у сказки»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Шашечный марафон по решению задач. Турнир по шашкам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Новогодняя елка «Говорят под Новый год…» в студии раннего развития «Карапуз»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16.12.2019- 22.12.2019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Коллективная работа в студии резьбы по дереву «Древоточец». Предмет новогоднего интерьера «Снежная королева»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16.12.2019- 22.12.2019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- «Зимняя сказка»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16.12.2019- 22.12.2019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«Новогодний серпантин»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17.12.2019- 19.12.2019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Мастер-класс, творческих мастерских посвященный празднованию Нового года и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http://orehovo-borisovo-juzhnoe.mos.ru/social-sphere/sport-and-leisure/plan-of-sports-and-leisure-activities/detail/8555720.html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555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555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2023-08-25T11:40:50Z</dcterms:created>
  <dcterms:modified xsi:type="dcterms:W3CDTF">2023-08-25T11:40:50Z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