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aa2cc39d24a903855481247003e11028f76a85"/>
    <w:p>
      <w:pPr>
        <w:pStyle w:val="Heading3"/>
      </w:pPr>
      <w:r>
        <w:t xml:space="preserve">ПЛАН основных мероприятий, проводимых в районе Орехово-Борисово Южное с 13 августа 2018г. по 19 августа 2018г.</w:t>
      </w:r>
    </w:p>
    <w:p>
      <w:pPr>
        <w:pStyle w:val="FirstParagraph"/>
      </w:pPr>
      <w:r>
        <w:t xml:space="preserve">07.08.2018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 148</w:t>
            </w:r>
          </w:p>
          <w:p>
            <w:pPr>
              <w:jc w:val="left"/>
            </w:pPr>
            <w:r>
              <w:t xml:space="preserve">(место сбора)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Пленэр для жителей всех возрастных групп "Изучаем историю нашего района"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Ясеневая ул., д.39</w:t>
            </w:r>
          </w:p>
        </w:tc>
        <w:tc>
          <w:tcPr>
            <w:gridSpan w:val="2"/>
          </w:tcPr>
          <w:p>
            <w:pPr>
              <w:pStyle w:val="Heading3"/>
              <w:jc w:val="left"/>
            </w:pPr>
            <w:bookmarkStart w:id="20" w:name="X97a907a7c31c5505e074ec149092c29523d8909"/>
            <w:r>
              <w:t xml:space="preserve">Игры нашего двора, посвященные Дню флага России</w:t>
            </w:r>
            <w:bookmarkEnd w:id="20"/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23-3</w:t>
            </w:r>
          </w:p>
        </w:tc>
        <w:tc>
          <w:tcPr>
            <w:gridSpan w:val="2"/>
          </w:tcPr>
          <w:p>
            <w:pPr>
              <w:pStyle w:val="Heading3"/>
              <w:jc w:val="left"/>
            </w:pPr>
            <w:bookmarkStart w:id="21" w:name="праздник-посвященный-дню-физкультурника"/>
            <w:r>
              <w:t xml:space="preserve">Праздник, посвященный Дню физкультурника</w:t>
            </w:r>
            <w:bookmarkEnd w:id="21"/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>
            <w:gridSpan w:val="2"/>
          </w:tcPr>
          <w:p>
            <w:pPr>
              <w:pStyle w:val="Heading3"/>
              <w:jc w:val="left"/>
            </w:pPr>
            <w:bookmarkStart w:id="22" w:name="спортивный-час"/>
            <w:r>
              <w:t xml:space="preserve">Спортивный час</w:t>
            </w:r>
            <w:bookmarkEnd w:id="22"/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Воронежская ул. д.8, к.4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Футбольный матч «Молодые таланты», посвященный Дню Государственного флага России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23-3</w:t>
            </w:r>
          </w:p>
        </w:tc>
        <w:tc>
          <w:tcPr>
            <w:gridSpan w:val="2"/>
          </w:tcPr>
          <w:p>
            <w:pPr>
              <w:pStyle w:val="Heading3"/>
              <w:jc w:val="left"/>
            </w:pPr>
            <w:bookmarkStart w:id="23" w:name="X20c4b5e7d855022c2454184f0f463b1b8a11dec"/>
            <w:r>
              <w:t xml:space="preserve">Спортивная викторина, посвященная Дню Российского флага «Флаг Российский развевайся»</w:t>
            </w:r>
            <w:bookmarkEnd w:id="23"/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Домодедовская д. 24 к. 2</w:t>
            </w:r>
          </w:p>
        </w:tc>
        <w:tc>
          <w:tcPr/>
          <w:p>
            <w:pPr>
              <w:jc w:val="left"/>
            </w:pPr>
            <w:r>
              <w:t xml:space="preserve">Беседы о главном «А что внутри?»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Домодедовская ул., д.24, к.2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общественных советников и членов МП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– музыкально-танцевальное мероприятие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Гурьевский пр-д, д.17, к.2</w:t>
            </w:r>
          </w:p>
        </w:tc>
        <w:tc>
          <w:tcPr/>
          <w:p>
            <w:pPr>
              <w:jc w:val="left"/>
            </w:pPr>
            <w:r>
              <w:t xml:space="preserve">Игры нашего двора, посвященные Дню Государственного флага России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Домодедовская ул., д.24,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 с ОС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 д.16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Мастер-класс по академическому рисунку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http://orehovo-borisovo-juzhnoe.mos.ru/social-sphere/sport-and-leisure/plan-of-sports-and-leisure-activities/detail/7492985.html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rehovo-borisovo-juzhnoe.mos.ru" TargetMode="External" /><Relationship Type="http://schemas.openxmlformats.org/officeDocument/2006/relationships/hyperlink" Id="rId24" Target="http://orehovo-borisovo-juzhnoe.mos.ru/social-sphere/sport-and-leisure/plan-of-sports-and-leisure-activities/detail/7492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rehovo-borisovo-juzhnoe.mos.ru" TargetMode="External" /><Relationship Type="http://schemas.openxmlformats.org/officeDocument/2006/relationships/hyperlink" Id="rId24" Target="http://orehovo-borisovo-juzhnoe.mos.ru/social-sphere/sport-and-leisure/plan-of-sports-and-leisure-activities/detail/7492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2023-08-14T20:12:00Z</dcterms:created>
  <dcterms:modified xsi:type="dcterms:W3CDTF">2023-08-14T20:12:00Z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