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453329bf330cf32ee34d3e302ad2c869a2f1c"/>
    <w:p>
      <w:pPr>
        <w:pStyle w:val="Heading3"/>
      </w:pPr>
      <w:r>
        <w:t xml:space="preserve">Жители района в эти выходные могут поучаствовать в конкурсе рисунков «Моя Москва»</w:t>
      </w:r>
    </w:p>
    <w:p>
      <w:pPr>
        <w:pStyle w:val="FirstParagraph"/>
      </w:pPr>
      <w:r>
        <w:t xml:space="preserve">02.09.2016</w:t>
      </w:r>
    </w:p>
    <w:p>
      <w:pPr>
        <w:pStyle w:val="BodyText"/>
      </w:pPr>
      <w:hyperlink r:id="rId20"/>
    </w:p>
    <w:bookmarkStart w:id="22" w:name="attachment_14543"/>
    <w:p>
      <w:pPr>
        <w:pStyle w:val="BodyText"/>
      </w:pPr>
      <w:hyperlink r:id="rId21"/>
    </w:p>
    <w:bookmarkEnd w:id="22"/>
    <w:p>
      <w:pPr>
        <w:pStyle w:val="BodyText"/>
      </w:pPr>
      <w:r>
        <w:t xml:space="preserve">В эти выходные учреждения досуга и спорта района Орехово-Борисово Южное подготовили ряд мероприятий, в которых могут принять участие все желающие.</w:t>
      </w:r>
    </w:p>
    <w:p>
      <w:pPr>
        <w:pStyle w:val="BodyText"/>
      </w:pPr>
      <w:r>
        <w:t xml:space="preserve">Так, в эту субботу, 3 сентября, клуб «Русколань» проведет коммуникативную беседу «Ученье — свет!!!» в студии Englishgames. Она будет посвящена Дню знаний. Адрес: улица Елецкая, 18. Уточнить время можно по телефону: 8 (499) 501-10-62.</w:t>
      </w:r>
    </w:p>
    <w:p>
      <w:pPr>
        <w:pStyle w:val="BodyText"/>
      </w:pPr>
      <w:r>
        <w:t xml:space="preserve">В 18:00 на улице Елецкой, 16 свои открытые уроки, посвященные Дню Москвы, организует студия графики клуба «Возрождение».</w:t>
      </w:r>
    </w:p>
    <w:p>
      <w:pPr>
        <w:pStyle w:val="BodyText"/>
      </w:pPr>
      <w:r>
        <w:t xml:space="preserve">В воскресенье, 4 сентября, в 16:00 клуб «Движение» проведет конкурс рисунка «Моя Москва». Адрес: Каширское шоссе, дом 108,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http://orehovo-borisovo-juzhnoe.mos.ru/presscenter/news/detail/3662494.html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orehovo-borisovo-juzhnoe.ru/2016/09/02/22882/" TargetMode="External" /><Relationship Type="http://schemas.openxmlformats.org/officeDocument/2006/relationships/hyperlink" Id="rId21" Target="http://gazeta-orehovo-borisovo-juzhnoe.ru/wp-content/uploads/2016/01/%D0%BF%D0%B5%D0%B9%D0%B7%D0%B0%D0%B6.png" TargetMode="External" /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presscenter/news/detail/3662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orehovo-borisovo-juzhnoe.ru/2016/09/02/22882/" TargetMode="External" /><Relationship Type="http://schemas.openxmlformats.org/officeDocument/2006/relationships/hyperlink" Id="rId21" Target="http://gazeta-orehovo-borisovo-juzhnoe.ru/wp-content/uploads/2016/01/%D0%BF%D0%B5%D0%B9%D0%B7%D0%B0%D0%B6.png" TargetMode="External" /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presscenter/news/detail/3662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2025-02-15T08:06:34Z</dcterms:created>
  <dcterms:modified xsi:type="dcterms:W3CDTF">2025-02-15T08:06:34Z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