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6b8bd37f28e3cc2ffbc41d6b6006ad3eddbc8c"/>
    <w:p>
      <w:pPr>
        <w:pStyle w:val="Heading3"/>
      </w:pPr>
      <w:r>
        <w:t xml:space="preserve">Бальники школы «Родник» вышли в полуфинал турнира</w:t>
      </w:r>
    </w:p>
    <w:p>
      <w:pPr>
        <w:pStyle w:val="FirstParagraph"/>
      </w:pPr>
      <w:r>
        <w:t xml:space="preserve">26.01.2023</w:t>
      </w:r>
    </w:p>
    <w:p>
      <w:pPr>
        <w:pStyle w:val="BodyText"/>
      </w:pPr>
      <w:r>
        <w:t xml:space="preserve">Бальники школы «Родник» вышли в полуфинал турнира. Фото: предоставили сотрудники ДШИ «Родник»</w:t>
      </w:r>
    </w:p>
    <w:p>
      <w:pPr>
        <w:pStyle w:val="BodyText"/>
      </w:pPr>
      <w:r>
        <w:t xml:space="preserve">Сотрудники Детской школы искусств «Родник» 23 января поздравили воспитанников ансамбля бального танца «Константа» с успешным выступлением в Первенстве Центрального Федерального округа.</w:t>
      </w:r>
    </w:p>
    <w:p>
      <w:pPr>
        <w:pStyle w:val="BodyText"/>
      </w:pPr>
      <w:r>
        <w:t xml:space="preserve">Руководителем коллектива является Елена Закоптелова, а преподавателем Анастасия Закоптелова.</w:t>
      </w:r>
    </w:p>
    <w:p>
      <w:pPr>
        <w:pStyle w:val="BodyText"/>
      </w:pPr>
      <w:r>
        <w:t xml:space="preserve">— Наша танцевальная пара в очень жесткой борьбе и сильной конкуренции с 1/16 дошла и достойно выступили в 1/2 финала турнира. В соревнованиях выступили лучшие пары округа, — рассказали сотрудники ДШИ «Родник».</w:t>
      </w:r>
    </w:p>
    <w:p>
      <w:pPr>
        <w:pStyle w:val="BodyText"/>
      </w:pPr>
      <w:r>
        <w:t xml:space="preserve">В телеграм-канале специалисты школы искусств поблагодарили родителей воспитанников за поддержку, а ребят за старания, подготовку к конкурсу и борьбу.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http://orehovo-borisovo-juzhnoe.mos.ru/presscenter/news/detail/11369297.html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presscenter/news/detail/113692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presscenter/news/detail/113692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2023-09-16T16:25:28Z</dcterms:created>
  <dcterms:modified xsi:type="dcterms:W3CDTF">2023-09-16T16:25:28Z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