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3b6e80f13830d0db9ccf69b6e0e0eb3053442"/>
    <w:p>
      <w:pPr>
        <w:pStyle w:val="Heading3"/>
      </w:pPr>
      <w:r>
        <w:t xml:space="preserve">ПЛАН основных мероприятий, проводимых в районе Орехово-Борисово Южное с 13 по 19 января 2025 года</w:t>
      </w:r>
    </w:p>
    <w:p>
      <w:pPr>
        <w:pStyle w:val="FirstParagraph"/>
      </w:pPr>
      <w:r>
        <w:t xml:space="preserve">13.01.2025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«Как я встретил Новый год»</w:t>
            </w:r>
          </w:p>
        </w:tc>
        <w:tc>
          <w:tcPr/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 класс по керамике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Открытый творческий мастер-класс для детей «Снегирь»</w:t>
            </w:r>
          </w:p>
        </w:tc>
        <w:tc>
          <w:tcPr/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на тему: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  <w:p>
            <w:pPr>
              <w:jc w:val="left"/>
            </w:pPr>
            <w:r>
              <w:t xml:space="preserve">каток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«Все на лёд»</w:t>
            </w:r>
          </w:p>
        </w:tc>
        <w:tc>
          <w:tcPr/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Мастер-класс по современным танцам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12:00-20:00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12:00-18:00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13.01.2025-19.01.2025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13.01.2025-19.01.2025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«Письмо Деду Морозу» - фотовыставка, конкурс детских творческих работ</w:t>
            </w:r>
          </w:p>
          <w:p>
            <w:pPr>
              <w:jc w:val="left"/>
            </w:pPr>
            <w:r>
              <w:t xml:space="preserve">АНО ЦВРЛ «Совершенство» ул. Елецкая, д.18</w:t>
            </w:r>
          </w:p>
        </w:tc>
        <w:tc>
          <w:tcPr/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13.01.2025-19.01.2025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http://orehovo-borisovo-juzhnoe.mos.ru/about/the-plan-of-measures/detail/12754024.html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5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5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2025-04-22T19:28:49Z</dcterms:created>
  <dcterms:modified xsi:type="dcterms:W3CDTF">2025-04-22T19:28:49Z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