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fd014b2694a65062d056270fbfef740c9ca24"/>
    <w:p>
      <w:pPr>
        <w:pStyle w:val="Heading3"/>
      </w:pPr>
      <w:r>
        <w:t xml:space="preserve">ПЛАН основных мероприятий, проводимых в районе Орехово-Борисово Южное с 09 по 15 декабря 2024 года.</w:t>
      </w:r>
    </w:p>
    <w:p>
      <w:pPr>
        <w:pStyle w:val="FirstParagraph"/>
      </w:pPr>
      <w:r>
        <w:t xml:space="preserve">03.12.2024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32, к.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Правды,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на радио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«Говорит Москва»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Арт-мастерская «Семейные ценности», приуроченная к году семьи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Железов М.В.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Битве под Москвой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"Вспоминаем героев 19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13.12.2024</w:t>
            </w:r>
            <w:r>
              <w:br/>
            </w:r>
            <w:r>
              <w:t xml:space="preserve">16:00-20:00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14.12.2024</w:t>
            </w:r>
            <w:r>
              <w:br/>
            </w:r>
            <w:r>
              <w:t xml:space="preserve">12:00-20:00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15.12.2024</w:t>
            </w:r>
            <w:r>
              <w:br/>
            </w:r>
            <w:r>
              <w:t xml:space="preserve">12:00-20:00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09.12.2024-15.12.2024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Акция по изготовлению подарков для ОВЗ «Поделись улыбкою своей»</w:t>
            </w:r>
          </w:p>
          <w:p>
            <w:pPr>
              <w:jc w:val="left"/>
            </w:pPr>
            <w:r>
              <w:t xml:space="preserve">АНО СДК «Викинг» Гурьевский проезд., д.23,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09.12.2024-15.12.2024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</w:t>
            </w:r>
          </w:p>
          <w:p>
            <w:pPr>
              <w:jc w:val="left"/>
            </w:pPr>
            <w:r>
              <w:t xml:space="preserve">АНО СДК «Викинг» 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09.12.2024-15.12.2024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Железов М.В.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http://orehovo-borisovo-juzhnoe.mos.ru/about/the-plan-of-measures/detail/12699345.html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9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9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2025-07-25T09:31:41Z</dcterms:created>
  <dcterms:modified xsi:type="dcterms:W3CDTF">2025-07-25T09:31:41Z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