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a8ef27c787afb053f37f6223a1718a96c641f"/>
    <w:p>
      <w:pPr>
        <w:pStyle w:val="Heading3"/>
      </w:pPr>
      <w:r>
        <w:t xml:space="preserve">ПЛАН основных мероприятий, проводимых в районе Орехово-Борисово Южное с 06 февраля по 12 февраля 2023 года.</w:t>
      </w:r>
    </w:p>
    <w:p>
      <w:pPr>
        <w:pStyle w:val="FirstParagraph"/>
      </w:pPr>
      <w:r>
        <w:t xml:space="preserve">31.01.2023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 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</w:t>
            </w:r>
          </w:p>
          <w:p>
            <w:pPr>
              <w:jc w:val="left"/>
            </w:pPr>
            <w:r>
              <w:t xml:space="preserve">отдела СиЗИОиТ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iCs/>
                <w:i/>
              </w:rPr>
              <w:t xml:space="preserve">.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д.108, к. 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Сталинградской битве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В.А.-секретарь КДН иЗП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Шахматно-шашечный турнир «В дамки!», посвященный Дню юного героя-антифашиста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«Мир вокруг нас» - разговор о формировании основ</w:t>
            </w:r>
          </w:p>
          <w:p>
            <w:pPr>
              <w:jc w:val="left"/>
            </w:pPr>
            <w:r>
              <w:t xml:space="preserve">художественного мышления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д.10, стр.2</w:t>
            </w:r>
          </w:p>
        </w:tc>
        <w:tc>
          <w:tcPr/>
          <w:p>
            <w:pPr>
              <w:jc w:val="left"/>
            </w:pPr>
            <w:r>
              <w:t xml:space="preserve">«Веселые старты на льду»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«Традиция»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"Натюрморт в тёплом</w:t>
            </w:r>
          </w:p>
          <w:p>
            <w:pPr>
              <w:jc w:val="left"/>
            </w:pPr>
            <w:r>
              <w:t xml:space="preserve">колорите"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06.02.2023-12.02.2023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художественного творчества «Ратная слава России». Конкурс рисунков, поделок, открыток АНО СДК «Викинг» 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09.02.2023-12.02.2023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Виртуальное мероприятие «Нет наркотикам» в рамках противодействия незаконному обороту психотропных и наркотических веществ. (Социальные.сети)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10.02.2023-12.02.2023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Выставка-конкурс «Подарок папе» 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В.И.- 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соц.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http://orehovo-borisovo-juzhnoe.mos.ru/about/the-plan-of-measures/detail/11377527.html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77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377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2024-10-13T01:52:00Z</dcterms:created>
  <dcterms:modified xsi:type="dcterms:W3CDTF">2024-10-13T01:52:00Z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