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8178640b80fe01f73fd382e6bde0a9fbf91ff"/>
    <w:p>
      <w:pPr>
        <w:pStyle w:val="Heading3"/>
      </w:pPr>
      <w:r>
        <w:t xml:space="preserve">ПЛАН основных мероприятий, проводимых в районе Орехово-Борисово Южное с 03 октября по 09 октября 2022 года.</w:t>
      </w:r>
    </w:p>
    <w:p>
      <w:pPr>
        <w:pStyle w:val="FirstParagraph"/>
      </w:pPr>
      <w:r>
        <w:t xml:space="preserve">29.09.2022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-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Открытый урок «Скандинавская ходьба»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Мареев П.Е.-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УШУ, посвященный Всемирному дню учителей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Мареев П.Е.-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Ясеневая ул., д. 35, к.2</w:t>
            </w:r>
          </w:p>
        </w:tc>
        <w:tc>
          <w:tcPr/>
          <w:p>
            <w:pPr>
              <w:jc w:val="left"/>
            </w:pPr>
            <w:r>
              <w:t xml:space="preserve">Товарищеский матч по футболу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Мареев П.Е.-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Сторожко Е.Н. – главный специалист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 д. 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«Искусство для людей пожилого возраста» -тематическое занятие</w:t>
            </w:r>
          </w:p>
        </w:tc>
        <w:tc>
          <w:tcPr/>
          <w:p>
            <w:pPr>
              <w:jc w:val="left"/>
            </w:pPr>
            <w:r>
              <w:t xml:space="preserve">Федоровский А.Б.— 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парк Царицыно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«Скандинавская ходьба»</w:t>
            </w:r>
          </w:p>
        </w:tc>
        <w:tc>
          <w:tcPr/>
          <w:p>
            <w:pPr>
              <w:jc w:val="left"/>
            </w:pPr>
            <w:r>
              <w:t xml:space="preserve">Мареев П.Е.-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Прием населения по вопросам ЖКХ, благоустройства, строительства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Заседание районной комиссии по делам несовершеннолетних и защите их прав.</w:t>
            </w:r>
          </w:p>
        </w:tc>
        <w:tc>
          <w:tcPr/>
          <w:p>
            <w:pPr>
              <w:jc w:val="left"/>
            </w:pPr>
            <w:r>
              <w:t xml:space="preserve">Галушко В.А.-ответственный секретарь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 д. 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мозаике</w:t>
            </w:r>
          </w:p>
        </w:tc>
        <w:tc>
          <w:tcPr/>
          <w:p>
            <w:pPr>
              <w:jc w:val="left"/>
            </w:pPr>
            <w:r>
              <w:t xml:space="preserve">Федоровский А.Б.— 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д. 23,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Спортивный час для юношей и девушек пожилого возраста</w:t>
            </w:r>
          </w:p>
          <w:p>
            <w:pPr>
              <w:jc w:val="left"/>
            </w:pPr>
            <w:r>
              <w:t xml:space="preserve">«Старость-это не про нас!»</w:t>
            </w:r>
          </w:p>
        </w:tc>
        <w:tc>
          <w:tcPr/>
          <w:p>
            <w:pPr>
              <w:jc w:val="left"/>
            </w:pPr>
            <w:r>
              <w:t xml:space="preserve">Кузнецова О.Ю.-директор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 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Открытая тренировка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Мареев П.Е.-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 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Кубок «Южный» по классическим шахматам (2 тур)</w:t>
            </w:r>
          </w:p>
        </w:tc>
        <w:tc>
          <w:tcPr/>
          <w:p>
            <w:pPr>
              <w:jc w:val="left"/>
            </w:pPr>
            <w:r>
              <w:t xml:space="preserve">Мареев П.Е.-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 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Тренировка-практикум «Шпага 18 столетия»</w:t>
            </w:r>
          </w:p>
        </w:tc>
        <w:tc>
          <w:tcPr/>
          <w:p>
            <w:pPr>
              <w:jc w:val="left"/>
            </w:pPr>
            <w:r>
              <w:t xml:space="preserve">Никитина И.И.- директор АНО СДК «Движение»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03.10.2022-09.10.2022</w:t>
            </w:r>
          </w:p>
        </w:tc>
        <w:tc>
          <w:tcPr/>
          <w:p>
            <w:pPr>
              <w:jc w:val="left"/>
            </w:pPr>
            <w:r>
              <w:t xml:space="preserve">Выставка «Созвездие «Викинг», посвященная педагогам Клуба в рамках празднования Дня учителя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</w:tr>
      <w:tr>
        <w:tc>
          <w:tcPr/>
          <w:p>
            <w:pPr>
              <w:jc w:val="left"/>
            </w:pPr>
            <w:r>
              <w:t xml:space="preserve">03.10.2022-09.10.2022</w:t>
            </w:r>
          </w:p>
        </w:tc>
        <w:tc>
          <w:tcPr/>
          <w:p>
            <w:pPr>
              <w:jc w:val="left"/>
            </w:pPr>
            <w:r>
              <w:t xml:space="preserve">Виртуальные мероприятия «Мы против наркотиков», в рамках противодействия незаконному обороту психотропных и наркотических веществ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молодых»,</w:t>
            </w:r>
          </w:p>
          <w:p>
            <w:pPr>
              <w:jc w:val="left"/>
            </w:pPr>
            <w:r>
              <w:t xml:space="preserve">Соц. сеть</w:t>
            </w:r>
          </w:p>
        </w:tc>
      </w:tr>
      <w:tr>
        <w:tc>
          <w:tcPr/>
          <w:p>
            <w:pPr>
              <w:jc w:val="left"/>
            </w:pPr>
            <w:r>
              <w:t xml:space="preserve">03.10.2022-07.10.2022</w:t>
            </w:r>
          </w:p>
        </w:tc>
        <w:tc>
          <w:tcPr/>
          <w:p>
            <w:pPr>
              <w:jc w:val="left"/>
            </w:pPr>
            <w:r>
              <w:t xml:space="preserve">Открытые уроки в клубных объединениях по изобразительному искусству, посвященные запуску первого искусственного спутника Земли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 124, к.2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</w:t>
            </w:r>
          </w:p>
          <w:p>
            <w:pPr>
              <w:jc w:val="left"/>
            </w:pPr>
            <w:r>
              <w:t xml:space="preserve">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http://orehovo-borisovo-juzhnoe.mos.ru/about/the-plan-of-measures/detail/11079201.html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079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079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2024-07-21T20:53:09Z</dcterms:created>
  <dcterms:modified xsi:type="dcterms:W3CDTF">2024-07-21T20:53:09Z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