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88ecb148f30cd937410033b16597726196b83"/>
    <w:p>
      <w:pPr>
        <w:pStyle w:val="Heading3"/>
      </w:pPr>
      <w:r>
        <w:t xml:space="preserve">ПЛАН основных мероприятий, проводимых в районе Орехово-Борисово Южное с 12 сентября по 18 сентября 2022 года.</w:t>
      </w:r>
    </w:p>
    <w:p>
      <w:pPr>
        <w:pStyle w:val="FirstParagraph"/>
      </w:pPr>
      <w:r>
        <w:t xml:space="preserve">06.09.2022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д.124, к.2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теннису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Мастер-класс по самбо</w:t>
            </w:r>
          </w:p>
        </w:tc>
        <w:tc>
          <w:tcPr/>
          <w:p>
            <w:pPr>
              <w:jc w:val="left"/>
            </w:pPr>
            <w:r>
              <w:t xml:space="preserve">Буренина В.Н-и.о. заместителя главы управы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Мастер-класс по рисунку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Домодедовская, д. 27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дворе!....», посвященное Международному дню мира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режиме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видеоконференции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антинаркотической комиссии ЮАО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В.Д.Козельская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Мастер-класс по живописи, посвящённый Дню города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 Ореховый бульвар,</w:t>
            </w:r>
          </w:p>
          <w:p>
            <w:pPr>
              <w:jc w:val="left"/>
            </w:pPr>
            <w:r>
              <w:t xml:space="preserve">д. 10, к. 1</w:t>
            </w:r>
          </w:p>
        </w:tc>
        <w:tc>
          <w:tcPr/>
          <w:p>
            <w:pPr>
              <w:jc w:val="left"/>
            </w:pPr>
            <w:r>
              <w:t xml:space="preserve">«Выходи во двор --- поиграем!»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18.45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Открытый урок по английскому языку «Знакомство»</w:t>
            </w:r>
          </w:p>
        </w:tc>
        <w:tc>
          <w:tcPr/>
          <w:p>
            <w:pPr>
              <w:jc w:val="left"/>
            </w:pPr>
            <w:r>
              <w:t xml:space="preserve">Буренина В.Н-и.о. заместителя главы управы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</w:t>
            </w:r>
          </w:p>
          <w:p>
            <w:pPr>
              <w:jc w:val="left"/>
            </w:pPr>
            <w:r>
              <w:t xml:space="preserve">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Буренина В.Н.–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http://orehovo-borisovo-juzhnoe.mos.ru/about/the-plan-of-measures/detail/11034377.html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034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034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2024-07-21T15:35:35Z</dcterms:created>
  <dcterms:modified xsi:type="dcterms:W3CDTF">2024-07-21T15:35:35Z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