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7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d7c45e59ea6b323b2ba4a88837c0bf447690ab"/>
    <w:p>
      <w:pPr>
        <w:pStyle w:val="Heading3"/>
      </w:pPr>
      <w:r>
        <w:t xml:space="preserve">«ВАЗ 2104», государственный регистрационный знак/VIN номер, Т566СХ 199 RUS</w:t>
      </w:r>
    </w:p>
    <w:p>
      <w:pPr>
        <w:pStyle w:val="FirstParagraph"/>
      </w:pPr>
      <w:r>
        <w:t xml:space="preserve">17.02.2025</w:t>
      </w:r>
    </w:p>
    <w:bookmarkEnd w:id="20"/>
    <w:bookmarkStart w:id="32" w:name="X2915bb9bffb60ea34c9950b982e5a7d9565f038"/>
    <w:p>
      <w:pPr>
        <w:pStyle w:val="Heading1"/>
      </w:pPr>
      <w:r>
        <w:t xml:space="preserve">Просим владельца автотранспортного средства «ВАЗ 2104», государственный регистрационный знак/VIN номер, Т566СХ 199 RUS, расположенного по адресу: г. Москва, Каширское шоссе, дом 128 ,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 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21 от 14.02.2025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2-17%20at%2012.57.09%20(1)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2-17%20at%2012.57.10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2-17%20at%2012.57.10%20(1)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http://orehovo-borisovo-juzhnoe.mos.ru/abandoned-stripped-vehicles/detail/12811317.html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11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11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2025-04-10T01:59:41Z</dcterms:created>
  <dcterms:modified xsi:type="dcterms:W3CDTF">2025-04-10T01:59:41Z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